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69" w:rsidRPr="003204A8" w:rsidRDefault="00AF2D04" w:rsidP="003204A8">
      <w:pPr>
        <w:jc w:val="center"/>
        <w:rPr>
          <w:rFonts w:ascii="Arial" w:hAnsi="Arial" w:cs="Arial"/>
          <w:b/>
          <w:sz w:val="24"/>
          <w:szCs w:val="24"/>
        </w:rPr>
      </w:pPr>
      <w:r w:rsidRPr="003204A8">
        <w:rPr>
          <w:rFonts w:ascii="Arial" w:hAnsi="Arial" w:cs="Arial"/>
          <w:b/>
          <w:sz w:val="24"/>
          <w:szCs w:val="24"/>
        </w:rPr>
        <w:t>TEA BOARD OF TANZANIA</w:t>
      </w:r>
    </w:p>
    <w:p w:rsidR="00AF2D04" w:rsidRPr="003204A8" w:rsidRDefault="00F54BD1" w:rsidP="003204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QUALITY ASSURANCE CHECKLIST</w:t>
      </w:r>
      <w:r w:rsidR="00AF2D04" w:rsidRPr="003204A8">
        <w:rPr>
          <w:rFonts w:ascii="Arial" w:hAnsi="Arial" w:cs="Arial"/>
          <w:b/>
          <w:sz w:val="24"/>
          <w:szCs w:val="24"/>
        </w:rPr>
        <w:t xml:space="preserve"> FOR THE GLT </w:t>
      </w:r>
      <w:r w:rsidR="000020F9">
        <w:rPr>
          <w:rFonts w:ascii="Arial" w:hAnsi="Arial" w:cs="Arial"/>
          <w:b/>
          <w:sz w:val="24"/>
          <w:szCs w:val="24"/>
        </w:rPr>
        <w:t>BUYING</w:t>
      </w:r>
      <w:r w:rsidR="00AF2D04" w:rsidRPr="003204A8">
        <w:rPr>
          <w:rFonts w:ascii="Arial" w:hAnsi="Arial" w:cs="Arial"/>
          <w:b/>
          <w:sz w:val="24"/>
          <w:szCs w:val="24"/>
        </w:rPr>
        <w:t xml:space="preserve"> LICENSE</w:t>
      </w:r>
    </w:p>
    <w:p w:rsidR="003204A8" w:rsidRDefault="003204A8" w:rsidP="003204A8">
      <w:pPr>
        <w:jc w:val="center"/>
        <w:rPr>
          <w:rFonts w:ascii="Arial" w:hAnsi="Arial" w:cs="Arial"/>
          <w:i/>
          <w:sz w:val="24"/>
          <w:szCs w:val="24"/>
        </w:rPr>
      </w:pPr>
      <w:r w:rsidRPr="003204A8">
        <w:rPr>
          <w:rFonts w:ascii="Arial" w:hAnsi="Arial" w:cs="Arial"/>
          <w:i/>
          <w:sz w:val="24"/>
          <w:szCs w:val="24"/>
        </w:rPr>
        <w:t>Regulation 21 of the Tea Regulations, 2010</w:t>
      </w:r>
    </w:p>
    <w:p w:rsidR="009E1179" w:rsidRDefault="009E1179" w:rsidP="009E1179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information</w:t>
      </w:r>
    </w:p>
    <w:p w:rsidR="009E1179" w:rsidRDefault="009E1179" w:rsidP="009E1179">
      <w:pPr>
        <w:spacing w:line="48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B21974">
        <w:rPr>
          <w:rFonts w:ascii="Arial" w:hAnsi="Arial" w:cs="Arial"/>
          <w:sz w:val="24"/>
          <w:szCs w:val="24"/>
        </w:rPr>
        <w:t xml:space="preserve">Name of applicant _______________________________ </w:t>
      </w:r>
    </w:p>
    <w:p w:rsidR="009E1179" w:rsidRPr="00B21974" w:rsidRDefault="009E1179" w:rsidP="009E1179">
      <w:pPr>
        <w:spacing w:line="48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____________ ward_____________ LGA ____________ Region_________</w:t>
      </w:r>
    </w:p>
    <w:p w:rsidR="009E1179" w:rsidRPr="00620D63" w:rsidRDefault="009E1179" w:rsidP="009E1179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620D63">
        <w:rPr>
          <w:rFonts w:ascii="Arial" w:hAnsi="Arial" w:cs="Arial"/>
          <w:b/>
          <w:sz w:val="24"/>
          <w:szCs w:val="24"/>
        </w:rPr>
        <w:t xml:space="preserve">Verification of compliance to </w:t>
      </w:r>
      <w:r>
        <w:rPr>
          <w:rFonts w:ascii="Arial" w:hAnsi="Arial" w:cs="Arial"/>
          <w:b/>
          <w:sz w:val="24"/>
          <w:szCs w:val="24"/>
        </w:rPr>
        <w:t>GLT buying</w:t>
      </w:r>
      <w:r w:rsidRPr="00620D63">
        <w:rPr>
          <w:rFonts w:ascii="Arial" w:hAnsi="Arial" w:cs="Arial"/>
          <w:b/>
          <w:sz w:val="24"/>
          <w:szCs w:val="24"/>
        </w:rPr>
        <w:t xml:space="preserve">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828"/>
        <w:gridCol w:w="1257"/>
        <w:gridCol w:w="1040"/>
        <w:gridCol w:w="1127"/>
        <w:gridCol w:w="1524"/>
      </w:tblGrid>
      <w:tr w:rsidR="005C1E95" w:rsidRPr="003204A8" w:rsidTr="00BA5970">
        <w:trPr>
          <w:tblHeader/>
        </w:trPr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D1" w:rsidRPr="00E75343" w:rsidRDefault="00F54BD1" w:rsidP="003204A8">
            <w:pPr>
              <w:ind w:left="-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43">
              <w:rPr>
                <w:rFonts w:ascii="Arial" w:hAnsi="Arial" w:cs="Arial"/>
                <w:b/>
                <w:sz w:val="16"/>
                <w:szCs w:val="16"/>
              </w:rPr>
              <w:t>Item description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D1" w:rsidRPr="00E75343" w:rsidRDefault="005C1E95" w:rsidP="00320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43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D1" w:rsidRPr="00E75343" w:rsidRDefault="00F54BD1" w:rsidP="00320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43">
              <w:rPr>
                <w:rFonts w:ascii="Arial" w:hAnsi="Arial" w:cs="Arial"/>
                <w:b/>
                <w:sz w:val="16"/>
                <w:szCs w:val="16"/>
              </w:rPr>
              <w:t>Issuer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4BD1" w:rsidRPr="00E75343" w:rsidRDefault="00F54BD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43">
              <w:rPr>
                <w:rFonts w:ascii="Arial" w:hAnsi="Arial" w:cs="Arial"/>
                <w:b/>
                <w:sz w:val="16"/>
                <w:szCs w:val="16"/>
              </w:rPr>
              <w:t>Issue date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54BD1" w:rsidRPr="00E75343" w:rsidRDefault="00F54BD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43">
              <w:rPr>
                <w:rFonts w:ascii="Arial" w:hAnsi="Arial" w:cs="Arial"/>
                <w:b/>
                <w:sz w:val="16"/>
                <w:szCs w:val="16"/>
              </w:rPr>
              <w:t>Expiry date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4BD1" w:rsidRPr="00E75343" w:rsidRDefault="00F54BD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343"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4D4904" w:rsidTr="00BA5970">
        <w:trPr>
          <w:gridAfter w:val="3"/>
          <w:wAfter w:w="3691" w:type="dxa"/>
        </w:trPr>
        <w:tc>
          <w:tcPr>
            <w:tcW w:w="3579" w:type="dxa"/>
            <w:tcBorders>
              <w:left w:val="nil"/>
            </w:tcBorders>
            <w:hideMark/>
          </w:tcPr>
          <w:p w:rsidR="004D4904" w:rsidRDefault="004D4904" w:rsidP="004D4904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registration by TBT</w:t>
            </w:r>
          </w:p>
        </w:tc>
        <w:tc>
          <w:tcPr>
            <w:tcW w:w="828" w:type="dxa"/>
            <w:hideMark/>
          </w:tcPr>
          <w:p w:rsidR="004D4904" w:rsidRDefault="004D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R22</w:t>
            </w:r>
            <w:r w:rsidR="00384C4B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257" w:type="dxa"/>
            <w:tcBorders>
              <w:right w:val="nil"/>
            </w:tcBorders>
            <w:hideMark/>
          </w:tcPr>
          <w:p w:rsidR="004D4904" w:rsidRDefault="008B0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</w:t>
            </w:r>
            <w:bookmarkStart w:id="0" w:name="_GoBack"/>
            <w:bookmarkEnd w:id="0"/>
          </w:p>
        </w:tc>
      </w:tr>
      <w:tr w:rsidR="00C802F5" w:rsidTr="00BA5970">
        <w:tc>
          <w:tcPr>
            <w:tcW w:w="3579" w:type="dxa"/>
            <w:tcBorders>
              <w:left w:val="nil"/>
            </w:tcBorders>
          </w:tcPr>
          <w:p w:rsidR="00C802F5" w:rsidRDefault="00C802F5" w:rsidP="004D4904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Opinion</w:t>
            </w:r>
          </w:p>
        </w:tc>
        <w:tc>
          <w:tcPr>
            <w:tcW w:w="828" w:type="dxa"/>
          </w:tcPr>
          <w:p w:rsidR="00C802F5" w:rsidRDefault="00C8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R22</w:t>
            </w:r>
          </w:p>
        </w:tc>
        <w:tc>
          <w:tcPr>
            <w:tcW w:w="1257" w:type="dxa"/>
          </w:tcPr>
          <w:p w:rsidR="00C802F5" w:rsidRDefault="00C8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LGA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auto"/>
          </w:tcPr>
          <w:p w:rsidR="00C802F5" w:rsidRDefault="00C802F5"/>
        </w:tc>
        <w:tc>
          <w:tcPr>
            <w:tcW w:w="1127" w:type="dxa"/>
            <w:tcBorders>
              <w:right w:val="nil"/>
            </w:tcBorders>
            <w:shd w:val="clear" w:color="auto" w:fill="auto"/>
          </w:tcPr>
          <w:p w:rsidR="00C802F5" w:rsidRDefault="00C802F5"/>
        </w:tc>
        <w:tc>
          <w:tcPr>
            <w:tcW w:w="1524" w:type="dxa"/>
            <w:tcBorders>
              <w:right w:val="nil"/>
            </w:tcBorders>
            <w:shd w:val="clear" w:color="auto" w:fill="auto"/>
          </w:tcPr>
          <w:p w:rsidR="00C802F5" w:rsidRDefault="00C802F5"/>
        </w:tc>
      </w:tr>
      <w:tr w:rsidR="005C1E95" w:rsidRPr="003204A8" w:rsidTr="00BA5970">
        <w:tc>
          <w:tcPr>
            <w:tcW w:w="3579" w:type="dxa"/>
            <w:tcBorders>
              <w:left w:val="nil"/>
            </w:tcBorders>
            <w:vAlign w:val="center"/>
          </w:tcPr>
          <w:p w:rsidR="00F54BD1" w:rsidRPr="00DD4AFF" w:rsidRDefault="00F54BD1" w:rsidP="00740C9F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Valid </w:t>
            </w:r>
            <w:r w:rsidRPr="00DD4AFF">
              <w:rPr>
                <w:rFonts w:ascii="Arial" w:hAnsi="Arial" w:cs="Arial"/>
                <w:sz w:val="24"/>
                <w:szCs w:val="24"/>
              </w:rPr>
              <w:t>GLT manufacturing license</w:t>
            </w:r>
          </w:p>
        </w:tc>
        <w:tc>
          <w:tcPr>
            <w:tcW w:w="828" w:type="dxa"/>
            <w:vAlign w:val="center"/>
          </w:tcPr>
          <w:p w:rsidR="00F54BD1" w:rsidRDefault="00F54BD1" w:rsidP="00740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7" w:type="dxa"/>
            <w:vAlign w:val="center"/>
          </w:tcPr>
          <w:p w:rsidR="00F54BD1" w:rsidRPr="003204A8" w:rsidRDefault="00F54BD1" w:rsidP="00740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BD1" w:rsidRPr="003204A8" w:rsidRDefault="00F54BD1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F54BD1" w:rsidRPr="003204A8" w:rsidRDefault="00F54BD1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F54BD1" w:rsidRPr="003204A8" w:rsidRDefault="00F54BD1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95" w:rsidRPr="003204A8" w:rsidTr="00BA5970">
        <w:tc>
          <w:tcPr>
            <w:tcW w:w="3579" w:type="dxa"/>
            <w:tcBorders>
              <w:left w:val="nil"/>
            </w:tcBorders>
            <w:vAlign w:val="center"/>
          </w:tcPr>
          <w:p w:rsidR="005C1E95" w:rsidRDefault="005C1E95" w:rsidP="005C1E95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Expiring </w:t>
            </w:r>
            <w:r w:rsidRPr="00DD4AFF">
              <w:rPr>
                <w:rFonts w:ascii="Arial" w:hAnsi="Arial" w:cs="Arial"/>
                <w:sz w:val="24"/>
                <w:szCs w:val="24"/>
              </w:rPr>
              <w:t xml:space="preserve">GLT </w:t>
            </w:r>
            <w:r>
              <w:rPr>
                <w:rFonts w:ascii="Arial" w:hAnsi="Arial" w:cs="Arial"/>
                <w:sz w:val="24"/>
                <w:szCs w:val="24"/>
              </w:rPr>
              <w:t>buying</w:t>
            </w:r>
            <w:r w:rsidRPr="00DD4AFF">
              <w:rPr>
                <w:rFonts w:ascii="Arial" w:hAnsi="Arial" w:cs="Arial"/>
                <w:sz w:val="24"/>
                <w:szCs w:val="24"/>
              </w:rPr>
              <w:t xml:space="preserve"> license</w:t>
            </w:r>
          </w:p>
        </w:tc>
        <w:tc>
          <w:tcPr>
            <w:tcW w:w="828" w:type="dxa"/>
            <w:vAlign w:val="center"/>
          </w:tcPr>
          <w:p w:rsidR="005C1E95" w:rsidRDefault="005C1E95" w:rsidP="00740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5C1E95" w:rsidRDefault="00902D70" w:rsidP="00740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5C1E95" w:rsidRPr="003204A8" w:rsidRDefault="005C1E95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5C1E95" w:rsidRPr="003204A8" w:rsidRDefault="005C1E95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5C1E95" w:rsidRPr="003204A8" w:rsidRDefault="005C1E95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95" w:rsidRPr="003204A8" w:rsidTr="00BA5970">
        <w:tc>
          <w:tcPr>
            <w:tcW w:w="3579" w:type="dxa"/>
            <w:tcBorders>
              <w:left w:val="nil"/>
            </w:tcBorders>
            <w:vAlign w:val="center"/>
          </w:tcPr>
          <w:p w:rsidR="00F87596" w:rsidRDefault="00F87596" w:rsidP="00740C9F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growers registration (contract, ID card etc.)</w:t>
            </w:r>
          </w:p>
        </w:tc>
        <w:tc>
          <w:tcPr>
            <w:tcW w:w="828" w:type="dxa"/>
            <w:vAlign w:val="center"/>
          </w:tcPr>
          <w:p w:rsidR="00F87596" w:rsidRDefault="00F87596" w:rsidP="00740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7" w:type="dxa"/>
            <w:vAlign w:val="center"/>
          </w:tcPr>
          <w:p w:rsidR="00F87596" w:rsidRDefault="00F87596" w:rsidP="00740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F87596" w:rsidRPr="003204A8" w:rsidRDefault="00F87596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596" w:rsidRPr="003204A8" w:rsidRDefault="00F87596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F87596" w:rsidRPr="003204A8" w:rsidRDefault="00F87596" w:rsidP="00740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3204A8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3204A8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approved GLT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 xml:space="preserve"> buying centers/posts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43E39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3204A8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3204A8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143E39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143E39">
              <w:rPr>
                <w:rFonts w:ascii="Arial" w:hAnsi="Arial" w:cs="Arial"/>
                <w:sz w:val="24"/>
                <w:szCs w:val="24"/>
              </w:rPr>
              <w:t>GLT purchase contract registered by TBT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143E39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E39" w:rsidRPr="003204A8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9" w:rsidRPr="00143E39" w:rsidRDefault="00143E39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farmers having a single buyer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39" w:rsidRPr="00143E39" w:rsidRDefault="00143E39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39" w:rsidRDefault="0096608E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39" w:rsidRPr="003204A8" w:rsidRDefault="00143E39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43E39" w:rsidRPr="003204A8" w:rsidRDefault="00143E39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143E39" w:rsidRPr="003204A8" w:rsidRDefault="00143E39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E39" w:rsidRPr="003204A8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9" w:rsidRDefault="00143E39" w:rsidP="00143E39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paying farmers within 15 days after the month end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39" w:rsidRPr="00143E39" w:rsidRDefault="00143E39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39" w:rsidRDefault="0096608E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E39" w:rsidRPr="003204A8" w:rsidRDefault="00143E39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43E39" w:rsidRPr="003204A8" w:rsidRDefault="00143E39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143E39" w:rsidRPr="003204A8" w:rsidRDefault="00143E39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3204A8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GLT collection schedule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3204A8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DD4AFF">
              <w:rPr>
                <w:rFonts w:ascii="Arial" w:hAnsi="Arial" w:cs="Arial"/>
                <w:sz w:val="24"/>
                <w:szCs w:val="24"/>
              </w:rPr>
              <w:t>Business license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FF">
              <w:rPr>
                <w:rFonts w:ascii="Arial" w:hAnsi="Arial" w:cs="Arial"/>
                <w:sz w:val="24"/>
                <w:szCs w:val="24"/>
              </w:rPr>
              <w:t>BRELA</w:t>
            </w:r>
            <w:r w:rsidRPr="00AC203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left w:val="nil"/>
            </w:tcBorders>
            <w:vAlign w:val="center"/>
          </w:tcPr>
          <w:p w:rsidR="00477194" w:rsidRPr="00DD4AFF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weighing scales</w:t>
            </w:r>
          </w:p>
        </w:tc>
        <w:tc>
          <w:tcPr>
            <w:tcW w:w="828" w:type="dxa"/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FF">
              <w:rPr>
                <w:rFonts w:ascii="Arial" w:hAnsi="Arial" w:cs="Arial"/>
                <w:sz w:val="24"/>
                <w:szCs w:val="24"/>
              </w:rPr>
              <w:t>WMA</w:t>
            </w:r>
            <w:r w:rsidRPr="00DD4AF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left w:val="nil"/>
            </w:tcBorders>
            <w:vAlign w:val="center"/>
          </w:tcPr>
          <w:p w:rsidR="00477194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receipt issuance on GLT purchase</w:t>
            </w:r>
          </w:p>
        </w:tc>
        <w:tc>
          <w:tcPr>
            <w:tcW w:w="828" w:type="dxa"/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left w:val="nil"/>
            </w:tcBorders>
            <w:vAlign w:val="center"/>
          </w:tcPr>
          <w:p w:rsidR="00477194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GLT purchases</w:t>
            </w:r>
          </w:p>
        </w:tc>
        <w:tc>
          <w:tcPr>
            <w:tcW w:w="828" w:type="dxa"/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compliance to GLT indicative prices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DD4AFF">
              <w:rPr>
                <w:rFonts w:ascii="Arial" w:hAnsi="Arial" w:cs="Arial"/>
                <w:sz w:val="24"/>
                <w:szCs w:val="24"/>
              </w:rPr>
              <w:t>Value added tax certificate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FF">
              <w:rPr>
                <w:rFonts w:ascii="Arial" w:hAnsi="Arial" w:cs="Arial"/>
                <w:sz w:val="24"/>
                <w:szCs w:val="24"/>
              </w:rPr>
              <w:t>TRA</w:t>
            </w:r>
            <w:r w:rsidRPr="00DD4AF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crop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payment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 w:rsidRPr="00DD4AFF">
              <w:rPr>
                <w:rFonts w:ascii="Arial" w:hAnsi="Arial" w:cs="Arial"/>
                <w:sz w:val="24"/>
                <w:szCs w:val="24"/>
              </w:rPr>
              <w:lastRenderedPageBreak/>
              <w:t>Tax clearance certificate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FF">
              <w:rPr>
                <w:rFonts w:ascii="Arial" w:hAnsi="Arial" w:cs="Arial"/>
                <w:sz w:val="24"/>
                <w:szCs w:val="24"/>
              </w:rPr>
              <w:t>TRA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that the GLT bought complies to quality standards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inspection by TBT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94" w:rsidRPr="00DD4AFF" w:rsidTr="00BA5970"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monthly returns submission to TBT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Default="00477194" w:rsidP="0047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nil"/>
            </w:tcBorders>
            <w:vAlign w:val="center"/>
          </w:tcPr>
          <w:p w:rsidR="00477194" w:rsidRPr="00DD4AFF" w:rsidRDefault="00477194" w:rsidP="0047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B9C" w:rsidRPr="00754829" w:rsidRDefault="00E03B9C" w:rsidP="00E03B9C">
      <w:pPr>
        <w:shd w:val="clear" w:color="auto" w:fill="000000" w:themeFill="text1"/>
        <w:spacing w:before="240" w:after="240" w:line="240" w:lineRule="auto"/>
        <w:ind w:left="360"/>
        <w:jc w:val="both"/>
        <w:rPr>
          <w:rFonts w:ascii="Arial" w:hAnsi="Arial" w:cs="Arial"/>
          <w:color w:val="FFFFFF" w:themeColor="background1"/>
          <w:sz w:val="24"/>
        </w:rPr>
      </w:pPr>
      <w:r w:rsidRPr="00754829">
        <w:rPr>
          <w:rFonts w:ascii="Arial" w:hAnsi="Arial" w:cs="Arial"/>
          <w:color w:val="FFFFFF" w:themeColor="background1"/>
          <w:sz w:val="24"/>
        </w:rPr>
        <w:t>Notes</w:t>
      </w:r>
    </w:p>
    <w:p w:rsidR="00E03B9C" w:rsidRPr="0049794D" w:rsidRDefault="00E03B9C" w:rsidP="00E03B9C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Roman numbers (I, ii, iii …) followed by (a) = conditions appearing on the license application form</w:t>
      </w:r>
    </w:p>
    <w:p w:rsidR="00E03B9C" w:rsidRPr="0049794D" w:rsidRDefault="00E03B9C" w:rsidP="00E03B9C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Arabic numbers (1, 2, 3…) = Conditions appearing on the license</w:t>
      </w:r>
    </w:p>
    <w:p w:rsidR="00E03B9C" w:rsidRPr="0049794D" w:rsidRDefault="00E03B9C" w:rsidP="00E03B9C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Blank = Found in ATMIS but not a TBT regulatory requirements</w:t>
      </w:r>
    </w:p>
    <w:p w:rsidR="009E1179" w:rsidRPr="009A32BC" w:rsidRDefault="009E1179" w:rsidP="00E03B9C">
      <w:pPr>
        <w:pStyle w:val="ListParagraph"/>
        <w:numPr>
          <w:ilvl w:val="0"/>
          <w:numId w:val="6"/>
        </w:numPr>
        <w:spacing w:before="360" w:after="24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A32BC">
        <w:rPr>
          <w:rFonts w:ascii="Arial" w:hAnsi="Arial" w:cs="Arial"/>
          <w:b/>
          <w:sz w:val="24"/>
          <w:szCs w:val="24"/>
        </w:rPr>
        <w:t>Approval</w:t>
      </w:r>
    </w:p>
    <w:p w:rsidR="009E1179" w:rsidRPr="00AC2034" w:rsidRDefault="009E1179" w:rsidP="009E1179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AC2034">
        <w:rPr>
          <w:rFonts w:ascii="Arial" w:hAnsi="Arial" w:cs="Arial"/>
          <w:i/>
          <w:szCs w:val="24"/>
          <w:lang w:val="sw-KE"/>
        </w:rPr>
        <w:t>Quality assurance officer recommendation</w:t>
      </w:r>
    </w:p>
    <w:p w:rsidR="009E1179" w:rsidRPr="00AC2034" w:rsidRDefault="009E1179" w:rsidP="009E1179">
      <w:pPr>
        <w:ind w:left="357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I certify that the information I provided above is correct to the best of my knowledge and conscience. I therefore recommend that the application for the green leaf tea </w:t>
      </w:r>
      <w:r>
        <w:rPr>
          <w:rFonts w:ascii="Arial" w:hAnsi="Arial" w:cs="Arial"/>
          <w:szCs w:val="24"/>
          <w:lang w:val="sw-KE"/>
        </w:rPr>
        <w:t>green leaf tea buying</w:t>
      </w:r>
      <w:r w:rsidRPr="00AC2034">
        <w:rPr>
          <w:rFonts w:ascii="Arial" w:hAnsi="Arial" w:cs="Arial"/>
          <w:szCs w:val="24"/>
          <w:lang w:val="sw-KE"/>
        </w:rPr>
        <w:t xml:space="preserve"> license as per section 15 of the Tea Act, 1997 be approved/disapproved</w:t>
      </w:r>
    </w:p>
    <w:p w:rsidR="009E1179" w:rsidRDefault="009E1179" w:rsidP="009E1179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Name ______________________________ Signature______________________ </w:t>
      </w:r>
    </w:p>
    <w:p w:rsidR="009E1179" w:rsidRPr="00AC2034" w:rsidRDefault="009E1179" w:rsidP="009E1179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Position _______________________ Date _____________________</w:t>
      </w:r>
    </w:p>
    <w:p w:rsidR="009E1179" w:rsidRPr="009E1179" w:rsidRDefault="009E1179" w:rsidP="009E1179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b/>
          <w:szCs w:val="24"/>
          <w:lang w:val="sw-KE"/>
        </w:rPr>
      </w:pPr>
      <w:r w:rsidRPr="009E1179">
        <w:rPr>
          <w:rFonts w:ascii="Arial" w:hAnsi="Arial" w:cs="Arial"/>
          <w:b/>
          <w:szCs w:val="24"/>
          <w:lang w:val="sw-KE"/>
        </w:rPr>
        <w:t>Review</w:t>
      </w:r>
    </w:p>
    <w:p w:rsidR="009E1179" w:rsidRPr="00AC2034" w:rsidRDefault="009E1179" w:rsidP="009E1179">
      <w:pPr>
        <w:spacing w:before="400"/>
        <w:ind w:left="426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After reviewing, I recommend</w:t>
      </w:r>
      <w:r>
        <w:rPr>
          <w:rFonts w:ascii="Arial" w:hAnsi="Arial" w:cs="Arial"/>
          <w:szCs w:val="24"/>
          <w:lang w:val="sw-KE"/>
        </w:rPr>
        <w:t>/do not recommend</w:t>
      </w:r>
      <w:r w:rsidRPr="00AC2034">
        <w:rPr>
          <w:rFonts w:ascii="Arial" w:hAnsi="Arial" w:cs="Arial"/>
          <w:szCs w:val="24"/>
          <w:lang w:val="sw-KE"/>
        </w:rPr>
        <w:t xml:space="preserve"> that the </w:t>
      </w:r>
      <w:r>
        <w:rPr>
          <w:rFonts w:ascii="Arial" w:hAnsi="Arial" w:cs="Arial"/>
          <w:szCs w:val="24"/>
          <w:lang w:val="sw-KE"/>
        </w:rPr>
        <w:t>green leaf tea buying</w:t>
      </w:r>
      <w:r w:rsidRPr="00AC2034">
        <w:rPr>
          <w:rFonts w:ascii="Arial" w:hAnsi="Arial" w:cs="Arial"/>
          <w:szCs w:val="24"/>
          <w:lang w:val="sw-KE"/>
        </w:rPr>
        <w:t xml:space="preserve"> license be issued</w:t>
      </w:r>
    </w:p>
    <w:p w:rsidR="009E1179" w:rsidRDefault="009E1179" w:rsidP="009E1179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Name ______________________________ Signature______________________ </w:t>
      </w:r>
    </w:p>
    <w:p w:rsidR="009E1179" w:rsidRPr="00AC2034" w:rsidRDefault="009E1179" w:rsidP="009E1179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Position: </w:t>
      </w:r>
      <w:r w:rsidRPr="00AC2034">
        <w:rPr>
          <w:rFonts w:ascii="Arial" w:hAnsi="Arial" w:cs="Arial"/>
          <w:szCs w:val="24"/>
          <w:u w:val="single"/>
          <w:lang w:val="sw-KE"/>
        </w:rPr>
        <w:t>Director of Regulatory Services</w:t>
      </w:r>
      <w:r w:rsidRPr="00AC2034">
        <w:rPr>
          <w:rFonts w:ascii="Arial" w:hAnsi="Arial" w:cs="Arial"/>
          <w:szCs w:val="24"/>
          <w:lang w:val="sw-KE"/>
        </w:rPr>
        <w:tab/>
        <w:t xml:space="preserve">      Date _____________________</w:t>
      </w:r>
    </w:p>
    <w:p w:rsidR="009E1179" w:rsidRPr="0039781F" w:rsidRDefault="009E1179" w:rsidP="009E1179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b/>
          <w:szCs w:val="24"/>
          <w:lang w:val="sw-KE"/>
        </w:rPr>
      </w:pPr>
      <w:r w:rsidRPr="0039781F">
        <w:rPr>
          <w:rFonts w:ascii="Arial" w:hAnsi="Arial" w:cs="Arial"/>
          <w:b/>
          <w:szCs w:val="24"/>
          <w:lang w:val="sw-KE"/>
        </w:rPr>
        <w:t>Approval</w:t>
      </w:r>
    </w:p>
    <w:p w:rsidR="009E1179" w:rsidRPr="00AC2034" w:rsidRDefault="009E1179" w:rsidP="009E1179">
      <w:pPr>
        <w:ind w:left="425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After consultation with the Minister responsible for Agriculture as per section 15(2) of the Tea Act (1997), I approve/disapprove the issuance of the </w:t>
      </w:r>
      <w:r>
        <w:rPr>
          <w:rFonts w:ascii="Arial" w:hAnsi="Arial" w:cs="Arial"/>
          <w:szCs w:val="24"/>
          <w:lang w:val="sw-KE"/>
        </w:rPr>
        <w:t>green leaf tea buying</w:t>
      </w:r>
      <w:r w:rsidRPr="00AC2034">
        <w:rPr>
          <w:rFonts w:ascii="Arial" w:hAnsi="Arial" w:cs="Arial"/>
          <w:szCs w:val="24"/>
          <w:lang w:val="sw-KE"/>
        </w:rPr>
        <w:t xml:space="preserve"> license</w:t>
      </w:r>
    </w:p>
    <w:p w:rsidR="009E1179" w:rsidRDefault="009E1179" w:rsidP="009E1179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Name ______________________________ Signature______________________ </w:t>
      </w:r>
    </w:p>
    <w:p w:rsidR="00AF2D04" w:rsidRPr="003204A8" w:rsidRDefault="009E1179" w:rsidP="009E1179">
      <w:pPr>
        <w:spacing w:line="48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AC2034">
        <w:rPr>
          <w:rFonts w:ascii="Arial" w:hAnsi="Arial" w:cs="Arial"/>
          <w:szCs w:val="24"/>
          <w:lang w:val="sw-KE"/>
        </w:rPr>
        <w:lastRenderedPageBreak/>
        <w:t xml:space="preserve">Position: </w:t>
      </w:r>
      <w:r w:rsidRPr="00AC2034">
        <w:rPr>
          <w:rFonts w:ascii="Arial" w:hAnsi="Arial" w:cs="Arial"/>
          <w:szCs w:val="24"/>
          <w:u w:val="single"/>
          <w:lang w:val="sw-KE"/>
        </w:rPr>
        <w:t>Director General</w:t>
      </w:r>
      <w:r w:rsidRPr="00AC2034">
        <w:rPr>
          <w:rFonts w:ascii="Arial" w:hAnsi="Arial" w:cs="Arial"/>
          <w:szCs w:val="24"/>
          <w:lang w:val="sw-KE"/>
        </w:rPr>
        <w:tab/>
      </w:r>
      <w:r>
        <w:rPr>
          <w:rFonts w:ascii="Arial" w:hAnsi="Arial" w:cs="Arial"/>
          <w:szCs w:val="24"/>
          <w:lang w:val="sw-KE"/>
        </w:rPr>
        <w:tab/>
        <w:t xml:space="preserve">        </w:t>
      </w:r>
      <w:r w:rsidRPr="00AC2034">
        <w:rPr>
          <w:rFonts w:ascii="Arial" w:hAnsi="Arial" w:cs="Arial"/>
          <w:szCs w:val="24"/>
          <w:lang w:val="sw-KE"/>
        </w:rPr>
        <w:t>Date _____________________</w:t>
      </w:r>
    </w:p>
    <w:sectPr w:rsidR="00AF2D04" w:rsidRPr="00320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69" w:rsidRDefault="002C7069" w:rsidP="00996EE6">
      <w:pPr>
        <w:spacing w:after="0" w:line="240" w:lineRule="auto"/>
      </w:pPr>
      <w:r>
        <w:separator/>
      </w:r>
    </w:p>
  </w:endnote>
  <w:endnote w:type="continuationSeparator" w:id="0">
    <w:p w:rsidR="002C7069" w:rsidRDefault="002C7069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3" w:rsidRDefault="00A65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3" w:rsidRDefault="00A65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3" w:rsidRDefault="00A65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69" w:rsidRDefault="002C7069" w:rsidP="00996EE6">
      <w:pPr>
        <w:spacing w:after="0" w:line="240" w:lineRule="auto"/>
      </w:pPr>
      <w:r>
        <w:separator/>
      </w:r>
    </w:p>
  </w:footnote>
  <w:footnote w:type="continuationSeparator" w:id="0">
    <w:p w:rsidR="002C7069" w:rsidRDefault="002C7069" w:rsidP="00996EE6">
      <w:pPr>
        <w:spacing w:after="0" w:line="240" w:lineRule="auto"/>
      </w:pPr>
      <w:r>
        <w:continuationSeparator/>
      </w:r>
    </w:p>
  </w:footnote>
  <w:footnote w:id="1">
    <w:p w:rsidR="00477194" w:rsidRPr="005E1950" w:rsidRDefault="00477194">
      <w:pPr>
        <w:pStyle w:val="FootnoteText"/>
        <w:rPr>
          <w:sz w:val="18"/>
        </w:rPr>
      </w:pPr>
      <w:r w:rsidRPr="005E1950">
        <w:rPr>
          <w:sz w:val="18"/>
        </w:rPr>
        <w:footnoteRef/>
      </w:r>
      <w:r w:rsidRPr="005E1950">
        <w:rPr>
          <w:sz w:val="18"/>
        </w:rPr>
        <w:t xml:space="preserve"> GLT = Green leaf tea</w:t>
      </w:r>
    </w:p>
  </w:footnote>
  <w:footnote w:id="2">
    <w:p w:rsidR="00477194" w:rsidRPr="00F4253C" w:rsidRDefault="00477194" w:rsidP="005E1950">
      <w:pPr>
        <w:pStyle w:val="FootnoteText"/>
        <w:rPr>
          <w:sz w:val="18"/>
        </w:rPr>
      </w:pPr>
      <w:r w:rsidRPr="005E1950">
        <w:footnoteRef/>
      </w:r>
      <w:r w:rsidRPr="00F4253C">
        <w:rPr>
          <w:sz w:val="18"/>
        </w:rPr>
        <w:t xml:space="preserve"> BRELA = Business registration and licensing agency</w:t>
      </w:r>
    </w:p>
  </w:footnote>
  <w:footnote w:id="3">
    <w:p w:rsidR="00477194" w:rsidRPr="005E1950" w:rsidRDefault="00477194" w:rsidP="00DD4AFF">
      <w:pPr>
        <w:pStyle w:val="FootnoteText"/>
        <w:rPr>
          <w:sz w:val="18"/>
        </w:rPr>
      </w:pPr>
      <w:r w:rsidRPr="005E1950">
        <w:rPr>
          <w:sz w:val="18"/>
        </w:rPr>
        <w:footnoteRef/>
      </w:r>
      <w:r w:rsidRPr="005E1950">
        <w:rPr>
          <w:sz w:val="18"/>
        </w:rPr>
        <w:t xml:space="preserve"> WMA = weights and measures agency</w:t>
      </w:r>
    </w:p>
  </w:footnote>
  <w:footnote w:id="4">
    <w:p w:rsidR="00477194" w:rsidRPr="005E1950" w:rsidRDefault="00477194">
      <w:pPr>
        <w:pStyle w:val="FootnoteText"/>
        <w:rPr>
          <w:sz w:val="18"/>
        </w:rPr>
      </w:pPr>
      <w:r w:rsidRPr="005E1950">
        <w:rPr>
          <w:sz w:val="18"/>
        </w:rPr>
        <w:footnoteRef/>
      </w:r>
      <w:r w:rsidRPr="005E1950">
        <w:rPr>
          <w:sz w:val="18"/>
        </w:rPr>
        <w:t xml:space="preserve"> TRA = Tanzania revenue authority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3" w:rsidRDefault="002C70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811891" o:spid="_x0000_s2050" type="#_x0000_t75" style="position:absolute;margin-left:0;margin-top:0;width:467.85pt;height:325.25pt;z-index:-251657216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3" w:rsidRDefault="002C70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811892" o:spid="_x0000_s2051" type="#_x0000_t75" style="position:absolute;margin-left:0;margin-top:0;width:467.85pt;height:325.25pt;z-index:-251656192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53" w:rsidRDefault="002C70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811890" o:spid="_x0000_s2049" type="#_x0000_t75" style="position:absolute;margin-left:0;margin-top:0;width:467.85pt;height:325.25pt;z-index:-251658240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67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B67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7CD7"/>
    <w:multiLevelType w:val="hybridMultilevel"/>
    <w:tmpl w:val="39F49770"/>
    <w:lvl w:ilvl="0" w:tplc="4F2245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9B1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A3A1C"/>
    <w:multiLevelType w:val="hybridMultilevel"/>
    <w:tmpl w:val="10A2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04"/>
    <w:rsid w:val="000020F9"/>
    <w:rsid w:val="00075025"/>
    <w:rsid w:val="00107615"/>
    <w:rsid w:val="00143E39"/>
    <w:rsid w:val="001F5EA0"/>
    <w:rsid w:val="002151CE"/>
    <w:rsid w:val="002607A8"/>
    <w:rsid w:val="00275185"/>
    <w:rsid w:val="002C7069"/>
    <w:rsid w:val="003204A8"/>
    <w:rsid w:val="00344393"/>
    <w:rsid w:val="00384C4B"/>
    <w:rsid w:val="0039781F"/>
    <w:rsid w:val="00456169"/>
    <w:rsid w:val="00477194"/>
    <w:rsid w:val="00491239"/>
    <w:rsid w:val="004D4904"/>
    <w:rsid w:val="00531F5F"/>
    <w:rsid w:val="005329F5"/>
    <w:rsid w:val="00564771"/>
    <w:rsid w:val="005C1E95"/>
    <w:rsid w:val="005E1950"/>
    <w:rsid w:val="00625E16"/>
    <w:rsid w:val="00650DED"/>
    <w:rsid w:val="006552E1"/>
    <w:rsid w:val="00666502"/>
    <w:rsid w:val="00834C2A"/>
    <w:rsid w:val="008B0EDE"/>
    <w:rsid w:val="008C25DA"/>
    <w:rsid w:val="00902D70"/>
    <w:rsid w:val="0096608E"/>
    <w:rsid w:val="00996EE6"/>
    <w:rsid w:val="009A32BC"/>
    <w:rsid w:val="009A51E3"/>
    <w:rsid w:val="009E1179"/>
    <w:rsid w:val="009F790E"/>
    <w:rsid w:val="00A07BDB"/>
    <w:rsid w:val="00A54308"/>
    <w:rsid w:val="00A65553"/>
    <w:rsid w:val="00AF2D04"/>
    <w:rsid w:val="00BA5970"/>
    <w:rsid w:val="00BB6EC9"/>
    <w:rsid w:val="00BE5AAD"/>
    <w:rsid w:val="00C031CC"/>
    <w:rsid w:val="00C12F2B"/>
    <w:rsid w:val="00C802F5"/>
    <w:rsid w:val="00D64CC9"/>
    <w:rsid w:val="00DD4AFF"/>
    <w:rsid w:val="00E03B9C"/>
    <w:rsid w:val="00E21FE7"/>
    <w:rsid w:val="00E24F25"/>
    <w:rsid w:val="00E3597F"/>
    <w:rsid w:val="00E463A8"/>
    <w:rsid w:val="00E6451C"/>
    <w:rsid w:val="00E75343"/>
    <w:rsid w:val="00EA3B0A"/>
    <w:rsid w:val="00F54BD1"/>
    <w:rsid w:val="00F87596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6BBC8B"/>
  <w15:chartTrackingRefBased/>
  <w15:docId w15:val="{495604CC-D885-4B64-AD91-270B2CC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D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6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E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53"/>
  </w:style>
  <w:style w:type="paragraph" w:styleId="Footer">
    <w:name w:val="footer"/>
    <w:basedOn w:val="Normal"/>
    <w:link w:val="FooterChar"/>
    <w:uiPriority w:val="99"/>
    <w:unhideWhenUsed/>
    <w:rsid w:val="00A6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79A2-5E67-4142-A2B1-8F4588F4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</dc:creator>
  <cp:keywords/>
  <dc:description/>
  <cp:lastModifiedBy>TBT</cp:lastModifiedBy>
  <cp:revision>46</cp:revision>
  <dcterms:created xsi:type="dcterms:W3CDTF">2023-08-02T08:47:00Z</dcterms:created>
  <dcterms:modified xsi:type="dcterms:W3CDTF">2023-09-26T10:14:00Z</dcterms:modified>
</cp:coreProperties>
</file>